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A6" w:rsidRPr="00221582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Приложение № 1</w:t>
      </w:r>
    </w:p>
    <w:p w:rsidR="006459A6" w:rsidRPr="00221582" w:rsidRDefault="006459A6" w:rsidP="00B37CD2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 справке за </w:t>
      </w:r>
      <w:r w:rsidR="00683B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дека</w:t>
      </w:r>
      <w:r w:rsidR="00503E4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брь</w:t>
      </w:r>
      <w:r w:rsidR="00B37CD2" w:rsidRPr="00B37CD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201</w:t>
      </w:r>
      <w:r w:rsidR="008D148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9</w:t>
      </w: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</w:t>
      </w:r>
    </w:p>
    <w:p w:rsidR="006459A6" w:rsidRPr="00221582" w:rsidRDefault="00221582" w:rsidP="00221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                           </w:t>
      </w:r>
      <w:r w:rsidR="006459A6"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«__»___20</w:t>
      </w:r>
      <w:r w:rsidR="00B0401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№__________</w:t>
      </w:r>
    </w:p>
    <w:p w:rsidR="0052622A" w:rsidRPr="00221582" w:rsidRDefault="0052622A" w:rsidP="00B9677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52622A" w:rsidRPr="00221582" w:rsidTr="0052622A">
        <w:trPr>
          <w:cantSplit/>
        </w:trPr>
        <w:tc>
          <w:tcPr>
            <w:tcW w:w="10206" w:type="dxa"/>
          </w:tcPr>
          <w:p w:rsidR="0052622A" w:rsidRPr="00221582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</w:tbl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СПРАВКА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работе с обращениями граждан и запросами пользователей информацией 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УФНС России по Республике Бурятия в </w:t>
      </w:r>
      <w:r w:rsidR="00683B0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</w:t>
      </w:r>
      <w:r w:rsidR="00211D4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бре</w:t>
      </w: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8D148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B9677F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 соответствии с </w:t>
      </w: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Тематическим классификатором обращений граждан </w:t>
      </w:r>
    </w:p>
    <w:p w:rsidR="00B9677F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Российской Федерации, иностранных граждан, лиц без гражданства, 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>объединений граждан, в том числе юридических лиц,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 ФНС России</w:t>
      </w:r>
    </w:p>
    <w:p w:rsid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459A6" w:rsidRPr="0052622A" w:rsidRDefault="006459A6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196" w:type="dxa"/>
        <w:tblLook w:val="04A0" w:firstRow="1" w:lastRow="0" w:firstColumn="1" w:lastColumn="0" w:noHBand="0" w:noVBand="1"/>
      </w:tblPr>
      <w:tblGrid>
        <w:gridCol w:w="2254"/>
        <w:gridCol w:w="6808"/>
        <w:gridCol w:w="1134"/>
      </w:tblGrid>
      <w:tr w:rsidR="0052622A" w:rsidRPr="0052622A" w:rsidTr="000F03C8">
        <w:trPr>
          <w:cantSplit/>
          <w:trHeight w:val="660"/>
        </w:trPr>
        <w:tc>
          <w:tcPr>
            <w:tcW w:w="2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Кол-во обраще-ний</w:t>
            </w:r>
          </w:p>
        </w:tc>
      </w:tr>
      <w:tr w:rsidR="0052622A" w:rsidRPr="0052622A" w:rsidTr="000F03C8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622A" w:rsidRPr="0052622A" w:rsidTr="00BF783E">
        <w:trPr>
          <w:cantSplit/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Государство, общество,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Основы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1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0001.0002.0023.0000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90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6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12"/>
        </w:trPr>
        <w:tc>
          <w:tcPr>
            <w:tcW w:w="2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0001.0002.0024.0000</w:t>
            </w:r>
          </w:p>
        </w:tc>
        <w:tc>
          <w:tcPr>
            <w:tcW w:w="6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52622A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1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0F03C8">
        <w:trPr>
          <w:trHeight w:val="705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0001.0002.0024.0066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6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Поступление на государственную службу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Прохождение государственной службы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6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Полномочия государственных служащих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4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Использование служебных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8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Соблюдение служебной дисциплины на гражданской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  <w:p w:rsidR="00B9677F" w:rsidRPr="0052622A" w:rsidRDefault="00B9677F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4B31CF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0001.0002.0024.0081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Проведение аттестации гражданских служащих</w:t>
            </w:r>
          </w:p>
          <w:p w:rsidR="00B9677F" w:rsidRPr="0052622A" w:rsidRDefault="00B9677F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0001.0002.0024.0082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Урегулирование конфликта интересов на гражданской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0001.0002.0024.0083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Разрешение индивидуальных служебных споров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8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0001.0002.0025.0084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7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0001.0002.0025.0092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0001.0002.0025.0106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0001.0002.0025.0114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8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0001.0002.0025.0120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Цены и ценообразование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5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Обращения, заявления и жалобы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7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 xml:space="preserve">Неполучение </w:t>
            </w:r>
            <w:proofErr w:type="gramStart"/>
            <w:r w:rsidRPr="0052622A">
              <w:rPr>
                <w:rFonts w:ascii="Times New Roman" w:hAnsi="Times New Roman" w:cs="Times New Roman"/>
                <w:bCs/>
              </w:rPr>
              <w:t>ответа  на</w:t>
            </w:r>
            <w:proofErr w:type="gramEnd"/>
            <w:r w:rsidRPr="0052622A">
              <w:rPr>
                <w:rFonts w:ascii="Times New Roman" w:hAnsi="Times New Roman" w:cs="Times New Roman"/>
                <w:bCs/>
              </w:rPr>
              <w:t xml:space="preserve"> 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2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Принятое по обращению решение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Действие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8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Результаты рассмотрения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9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0001.0002.0027.0126*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Отсутствует адресат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2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0001.0002.0027.0127*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4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0001.0002.0027.0128*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Некорректные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Обращения, не поддающиеся прочтению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0001.0002.0027.0130*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Переписка прекращена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5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Прекращение рассмотрения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дополнительных документов и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Истребование дополнительных документов и материалов, в том числе в электронной форме</w:t>
            </w:r>
          </w:p>
          <w:p w:rsidR="00ED25D2" w:rsidRPr="0052622A" w:rsidRDefault="00ED25D2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ответа, размещенного на официальном сайте в сети «Интернет»</w:t>
            </w:r>
          </w:p>
          <w:p w:rsidR="00ED25D2" w:rsidRPr="0052622A" w:rsidRDefault="00ED25D2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94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lastRenderedPageBreak/>
              <w:t>0001.0002.0027.0137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5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Личный прием иностранных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503E4D">
            <w:pPr>
              <w:tabs>
                <w:tab w:val="left" w:pos="39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приглашения, поздравления из зарубежных стран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3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Подарки, книги, фотографии, автографы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81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622A">
              <w:rPr>
                <w:rFonts w:ascii="Times New Roman" w:hAnsi="Times New Roman" w:cs="Times New Roman"/>
              </w:rPr>
              <w:t>0001.0020.0000.0000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632423"/>
              </w:rPr>
            </w:pPr>
            <w:r w:rsidRPr="0052622A">
              <w:rPr>
                <w:rFonts w:ascii="Times New Roman" w:hAnsi="Times New Roman" w:cs="Times New Roman"/>
                <w:b/>
              </w:rPr>
              <w:t>Международные отношения. Международное 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0001.0020.0191.0176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0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Гражданское 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0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Граждане (физические лица)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0001.0003.0030.0202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0001.0003.0030.0471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0001.0003.0031.0203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4B31CF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0001.0003.0037.0209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0001.0003.0037.0210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1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</w:rPr>
              <w:t>0001.0003.0037.0215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0001.0003.0041.0000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</w:rPr>
              <w:t>0001.0003.0041.0219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0002.0000.0000.0000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Социальная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0002.0004.0000.0000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Семья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0002.0004.0048.0000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Алиментные обязательства членов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0002.0004.0048.0232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Алиментные обязательства членов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Труд и занятость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0002.0006.0064.0000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0002.0006.0064.0249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Индексация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0002.0006.0064.0250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3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Труд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5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6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в сфере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Трудовые конфликты. Разрешение трудовых споров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9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Надзор и контроль за соблюдением трудового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Материальная и моральная мотивация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Общие положения</w:t>
            </w:r>
            <w:r w:rsidRPr="0052622A">
              <w:rPr>
                <w:rFonts w:ascii="Times New Roman" w:hAnsi="Times New Roman" w:cs="Times New Roman"/>
              </w:rPr>
              <w:t xml:space="preserve"> </w:t>
            </w:r>
            <w:r w:rsidRPr="0052622A">
              <w:rPr>
                <w:rFonts w:ascii="Times New Roman" w:hAnsi="Times New Roman" w:cs="Times New Roman"/>
                <w:b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0002.0007.0066.0271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1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0002.0007.0067.0000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0002.0007.0067.0274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0002.0007.0068.0000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0002.0007.0068.0279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Трудовой стаж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0002.0007.0069.0280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Трудовой стаж и трудовые книжки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 xml:space="preserve">Пенсии </w:t>
            </w:r>
            <w:r w:rsidRPr="0052622A">
              <w:rPr>
                <w:rFonts w:ascii="Times New Roman" w:hAnsi="Times New Roman" w:cs="Times New Roman"/>
                <w:b/>
              </w:rPr>
              <w:t>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0002.0007.0071.0282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Назначение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0002.0007.0071.0283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Перерасчет размеров пенсий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0002.0007.0072.0000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0002.0007.0072.0288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Просьбы об оказании финансовой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0002.0007.0072.0291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BFBFB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</w:t>
            </w:r>
            <w:r w:rsidRPr="0052622A">
              <w:rPr>
                <w:rFonts w:ascii="Times New Roman" w:hAnsi="Times New Roman" w:cs="Times New Roman"/>
                <w:shd w:val="clear" w:color="auto" w:fill="BFBFB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007.0074.0300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Льготы и меры социальной поддержки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007.0074.0318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0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Образование. Наука.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0002.0013.0142.0000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0002.0013.0142.0385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Здравоохранение. Физическая культура и спорт. Туризм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0002.0014.0143.0000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 xml:space="preserve">Здравоохранение </w:t>
            </w:r>
            <w:r w:rsidRPr="0052622A">
              <w:rPr>
                <w:rFonts w:ascii="Times New Roman" w:hAnsi="Times New Roman" w:cs="Times New Roman"/>
                <w:b/>
              </w:rPr>
              <w:t>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0002.0014.0143.0429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Государственный контроль и надзор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5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0003.0008.0000.0000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Финансы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положения финансовой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0003.0008.0077.0457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Стратегия и перспективы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0003.0008.0079.0000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Денежная система и денежное 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0003.0008.0079.0503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Игорный бизнес. Лотереи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Налоги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политика в налоговой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5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Налоговые преференции и льготы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Водный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4B31CF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622A" w:rsidRPr="0052622A" w:rsidTr="000F03C8">
        <w:trPr>
          <w:trHeight w:val="50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добавленную 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4B31CF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4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добычу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4B31CF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4B31CF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4B31CF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4B31CF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25D2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4B31CF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0003.0008.0086.0547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Госпошлины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4B31CF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4B31CF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Юридические вопросы по налогам и сборам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4B31CF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Налогообложение алкогольной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4B31CF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Учет налогоплательщиков. Получение и отказ от ИНН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4B31CF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Организация работы с налогоплательщиками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4B31CF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Актуализация сведений об объектах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4B31CF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Получение налоговых уведомлений об уплате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4B31CF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Налоговая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4B31CF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Контроль и надзор в налоговой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4B31CF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4B31CF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4B31CF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4B31CF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54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4B31CF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4B31CF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4B31CF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Маркировка товаров контрольными (идентификационными) знаками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4B31CF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2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4B31CF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01F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1F5" w:rsidRPr="0052622A" w:rsidRDefault="00B101F5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0003.0008.0086.1198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1F5" w:rsidRPr="0052622A" w:rsidRDefault="00B101F5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1F5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1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Банковское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0003.0008.0087.0580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9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Ценные бумаги. Рынок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0003.0008.0088.0603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1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Валютное регулирование и валютный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26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0003.0008.0089.0621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Валютный рынок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0003.0008.0089.0622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Валютное регулирование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0003.0008.0089.0623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0003.0008.0089.0624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0003.0008.0092.0000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0003.0008.0092.0628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Проверка деятельности хозяйствующих субъектов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Хозяйственная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Геология. Геодезия и картография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0003.0009.0094.0668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 xml:space="preserve">Работа </w:t>
            </w:r>
            <w:proofErr w:type="spellStart"/>
            <w:r w:rsidRPr="0052622A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52622A">
              <w:rPr>
                <w:rFonts w:ascii="Times New Roman" w:hAnsi="Times New Roman" w:cs="Times New Roman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0003.0009.0096.0674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5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0003.0009.0098.0723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0003.0009.0098.0728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Ненадлежащее содержание домашних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4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0003.0009.0099.0742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Эксплуатация и сохранность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9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0003.0009.0099.0749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Программа по утилизации старых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4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Государственное регулирование деятельности в области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почтовой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4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Торговля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9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0003.0009.0102.0771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Качество товаров. Защита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0003.0009.0102.0772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Внешнеэкономическая деятельность. Таможенное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Зоны свободной торговли и таможенные союзы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0003.0010.0112.0787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Зоны свободной торговли и таможенные союзы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Таможенно-тарифное регулирование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0E686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0003.0010.0116.0791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Утилизационный сбор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0003.0010.0120.0801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0003.0010.0121.0000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0003.0010.0121.0802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Таможенное регулирование и таможенное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Природные ресурсы и охрана окружающей природной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0003.0011.0122.0000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t>0003.0011.0122.0828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Законодательство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0003.0011.0123.0000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8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0003.0011.0123.0848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56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Информация и информатизация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положения в сфере информации и информатизации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0003.0012.0132.0877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в электронном виде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4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Управление в сфере информации и информатизации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41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0003.0012.0133.0879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Электронное правительство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632423"/>
              </w:rPr>
            </w:pPr>
            <w:r w:rsidRPr="0052622A">
              <w:rPr>
                <w:rFonts w:ascii="Times New Roman" w:hAnsi="Times New Roman" w:cs="Times New Roman"/>
                <w:b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15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0003.0012.0134.0880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3C4E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Архивный фон. Архивы. Структура архивов</w:t>
            </w:r>
          </w:p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hAnsi="Times New Roman" w:cs="Times New Roman"/>
              </w:rPr>
              <w:t>0003.0012.0134.0881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hAnsi="Times New Roman" w:cs="Times New Roman"/>
              </w:rPr>
              <w:t>Запросы архивных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0004.0000.0000.0000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Оборона, безопасность, законность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Безопасность и охрана правопорядка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0004.0016.0162.000</w:t>
            </w:r>
            <w:r w:rsidRPr="0052622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Безопасность общества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0004.0016.0162.0995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Недружественное поглощение и захват предприятий (</w:t>
            </w:r>
            <w:proofErr w:type="spellStart"/>
            <w:r w:rsidRPr="0052622A">
              <w:rPr>
                <w:rFonts w:ascii="Times New Roman" w:hAnsi="Times New Roman" w:cs="Times New Roman"/>
              </w:rPr>
              <w:t>рейдерство</w:t>
            </w:r>
            <w:proofErr w:type="spellEnd"/>
            <w:r w:rsidRPr="005262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0004.0016.0162.0996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0004.0016.0162.1003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Борьба с коррупцией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законодательства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0004.0016.0162.1006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жилищного законодательства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0004.0016.0162.1010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0004.0016.0162.1015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в сфере ЖКХ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Паспортная система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по месту жительства и пребывания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0004.0016.0162.1022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0E686C" w:rsidP="000E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Правосудие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Судоустройство. Судебная система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0004.0018.0171.1059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Обжалование судебных решений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0004.0018.0171.1070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0004.0018.0171.1075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0004.0018.0171.1081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52622A">
              <w:rPr>
                <w:rFonts w:ascii="Times New Roman" w:hAnsi="Times New Roman" w:cs="Times New Roman"/>
              </w:rPr>
              <w:t>0005.0000.0000.0000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Жилищно-коммунальная сфера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Жилище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0005.0005.0055.1131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Выделение жилья молодым семьям, специалистам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0005.0005.0055.1142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Служебные жилые помещения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0005.0005.0056.0000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t>0005.0005.0056.1149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0005.0005.0057.1177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Участие в долевом строительстве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0005.0005.0057.1179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субсидий на жилье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0E686C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24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C4E" w:rsidRPr="0052622A" w:rsidRDefault="00ED3C4E" w:rsidP="00ED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D3C4E" w:rsidRPr="0052622A" w:rsidRDefault="00ED3C4E" w:rsidP="00ED3C4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3C4E" w:rsidRPr="000F03C8" w:rsidRDefault="004B31CF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</w:tr>
    </w:tbl>
    <w:p w:rsidR="0052622A" w:rsidRP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2622A" w:rsidRP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2622A" w:rsidRP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62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br w:type="textWrapping" w:clear="all"/>
      </w:r>
    </w:p>
    <w:p w:rsidR="0052622A" w:rsidRPr="0052622A" w:rsidRDefault="0052622A" w:rsidP="0052622A"/>
    <w:p w:rsidR="00A55591" w:rsidRDefault="00A55591"/>
    <w:sectPr w:rsidR="00A55591" w:rsidSect="006459A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A0A" w:rsidRDefault="004B5A0A" w:rsidP="006459A6">
      <w:pPr>
        <w:spacing w:after="0" w:line="240" w:lineRule="auto"/>
      </w:pPr>
      <w:r>
        <w:separator/>
      </w:r>
    </w:p>
  </w:endnote>
  <w:endnote w:type="continuationSeparator" w:id="0">
    <w:p w:rsidR="004B5A0A" w:rsidRDefault="004B5A0A" w:rsidP="0064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A0A" w:rsidRDefault="004B5A0A" w:rsidP="006459A6">
      <w:pPr>
        <w:spacing w:after="0" w:line="240" w:lineRule="auto"/>
      </w:pPr>
      <w:r>
        <w:separator/>
      </w:r>
    </w:p>
  </w:footnote>
  <w:footnote w:type="continuationSeparator" w:id="0">
    <w:p w:rsidR="004B5A0A" w:rsidRDefault="004B5A0A" w:rsidP="0064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537737"/>
      <w:docPartObj>
        <w:docPartGallery w:val="Page Numbers (Top of Page)"/>
        <w:docPartUnique/>
      </w:docPartObj>
    </w:sdtPr>
    <w:sdtEndPr/>
    <w:sdtContent>
      <w:p w:rsidR="0030095F" w:rsidRDefault="003009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011">
          <w:rPr>
            <w:noProof/>
          </w:rPr>
          <w:t>9</w:t>
        </w:r>
        <w:r>
          <w:fldChar w:fldCharType="end"/>
        </w:r>
      </w:p>
    </w:sdtContent>
  </w:sdt>
  <w:p w:rsidR="0030095F" w:rsidRDefault="003009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2A"/>
    <w:rsid w:val="000015D9"/>
    <w:rsid w:val="000061A2"/>
    <w:rsid w:val="000066E3"/>
    <w:rsid w:val="00067B95"/>
    <w:rsid w:val="000D4D87"/>
    <w:rsid w:val="000E4619"/>
    <w:rsid w:val="000E686C"/>
    <w:rsid w:val="000F03C8"/>
    <w:rsid w:val="000F6060"/>
    <w:rsid w:val="000F6A16"/>
    <w:rsid w:val="001231A2"/>
    <w:rsid w:val="001363A6"/>
    <w:rsid w:val="001439CD"/>
    <w:rsid w:val="00160463"/>
    <w:rsid w:val="00182920"/>
    <w:rsid w:val="001B6D13"/>
    <w:rsid w:val="001E5789"/>
    <w:rsid w:val="001E69C1"/>
    <w:rsid w:val="00211D4A"/>
    <w:rsid w:val="00221582"/>
    <w:rsid w:val="0023152D"/>
    <w:rsid w:val="002527C3"/>
    <w:rsid w:val="0026608F"/>
    <w:rsid w:val="00286847"/>
    <w:rsid w:val="0030095F"/>
    <w:rsid w:val="00370320"/>
    <w:rsid w:val="003708CE"/>
    <w:rsid w:val="00370FA3"/>
    <w:rsid w:val="003922B8"/>
    <w:rsid w:val="00397777"/>
    <w:rsid w:val="003A61F5"/>
    <w:rsid w:val="003B0157"/>
    <w:rsid w:val="004B31CF"/>
    <w:rsid w:val="004B51A0"/>
    <w:rsid w:val="004B5A0A"/>
    <w:rsid w:val="004C18A0"/>
    <w:rsid w:val="004C2C71"/>
    <w:rsid w:val="004D6D5A"/>
    <w:rsid w:val="00501AD6"/>
    <w:rsid w:val="00503E4D"/>
    <w:rsid w:val="0052622A"/>
    <w:rsid w:val="00541CCE"/>
    <w:rsid w:val="00567204"/>
    <w:rsid w:val="00572110"/>
    <w:rsid w:val="00600A24"/>
    <w:rsid w:val="00610B2E"/>
    <w:rsid w:val="00620947"/>
    <w:rsid w:val="00640953"/>
    <w:rsid w:val="006459A6"/>
    <w:rsid w:val="006744AF"/>
    <w:rsid w:val="00683B0D"/>
    <w:rsid w:val="00711C87"/>
    <w:rsid w:val="0072790D"/>
    <w:rsid w:val="007C588A"/>
    <w:rsid w:val="007E6CE0"/>
    <w:rsid w:val="00872D1F"/>
    <w:rsid w:val="008D1483"/>
    <w:rsid w:val="00930F96"/>
    <w:rsid w:val="009522BB"/>
    <w:rsid w:val="009826D0"/>
    <w:rsid w:val="009D654D"/>
    <w:rsid w:val="00A51C16"/>
    <w:rsid w:val="00A52BC1"/>
    <w:rsid w:val="00A55591"/>
    <w:rsid w:val="00A65843"/>
    <w:rsid w:val="00AB590C"/>
    <w:rsid w:val="00AE2B7B"/>
    <w:rsid w:val="00B04011"/>
    <w:rsid w:val="00B101F5"/>
    <w:rsid w:val="00B12FD3"/>
    <w:rsid w:val="00B23DC5"/>
    <w:rsid w:val="00B37CD2"/>
    <w:rsid w:val="00B54130"/>
    <w:rsid w:val="00B9677F"/>
    <w:rsid w:val="00B967F0"/>
    <w:rsid w:val="00BB015D"/>
    <w:rsid w:val="00BD7B33"/>
    <w:rsid w:val="00BF783E"/>
    <w:rsid w:val="00C10D0C"/>
    <w:rsid w:val="00C41B92"/>
    <w:rsid w:val="00C7665E"/>
    <w:rsid w:val="00C802E5"/>
    <w:rsid w:val="00CD7A2C"/>
    <w:rsid w:val="00CF20BE"/>
    <w:rsid w:val="00CF2F85"/>
    <w:rsid w:val="00CF6CC2"/>
    <w:rsid w:val="00D159E6"/>
    <w:rsid w:val="00D35506"/>
    <w:rsid w:val="00D722A0"/>
    <w:rsid w:val="00DC21DE"/>
    <w:rsid w:val="00E04F16"/>
    <w:rsid w:val="00E214A9"/>
    <w:rsid w:val="00E32797"/>
    <w:rsid w:val="00E327BD"/>
    <w:rsid w:val="00E87959"/>
    <w:rsid w:val="00EA043A"/>
    <w:rsid w:val="00ED25D2"/>
    <w:rsid w:val="00ED3C4E"/>
    <w:rsid w:val="00ED5AAD"/>
    <w:rsid w:val="00EE67C4"/>
    <w:rsid w:val="00F24165"/>
    <w:rsid w:val="00F263D5"/>
    <w:rsid w:val="00F93C25"/>
    <w:rsid w:val="00F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3ACD-EA1D-4B41-9633-01C1718E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622A"/>
  </w:style>
  <w:style w:type="paragraph" w:customStyle="1" w:styleId="ConsPlusNonformat">
    <w:name w:val="ConsPlusNonformat"/>
    <w:rsid w:val="00526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262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6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autoRedefine/>
    <w:rsid w:val="0052622A"/>
    <w:pPr>
      <w:spacing w:before="30" w:after="30" w:line="240" w:lineRule="auto"/>
      <w:ind w:left="7079" w:firstLine="709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52622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677F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4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E84BB-398D-4E87-976F-4DC3A9CD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2866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Матуева Арюна Баторовна</dc:creator>
  <cp:keywords/>
  <dc:description/>
  <cp:lastModifiedBy>Матуева Арюна Баторовна</cp:lastModifiedBy>
  <cp:revision>5</cp:revision>
  <cp:lastPrinted>2018-03-01T00:31:00Z</cp:lastPrinted>
  <dcterms:created xsi:type="dcterms:W3CDTF">2020-01-10T07:32:00Z</dcterms:created>
  <dcterms:modified xsi:type="dcterms:W3CDTF">2020-01-15T02:38:00Z</dcterms:modified>
</cp:coreProperties>
</file>